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64424cfd082b7b3993da44a32d23a8492d7c"/>
    <w:p>
      <w:pPr>
        <w:pStyle w:val="Heading3"/>
      </w:pPr>
      <w:r>
        <w:t xml:space="preserve">Дворец творчества детей и молодежи подвел итоги сбора макулатуры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Эко-акция «Чистый город начинается с тебя» проходила в рамках просветительского проекта по сбору макулатуры «Бумажный БУМ».</w:t>
      </w:r>
    </w:p>
    <w:p>
      <w:pPr>
        <w:pStyle w:val="BodyText"/>
      </w:pPr>
      <w:r>
        <w:t xml:space="preserve">По итогам акции было собрано огромное количество бумаги и картона, общий вес которых составил 1 тонну 750 кг.</w:t>
      </w:r>
    </w:p>
    <w:p>
      <w:pPr>
        <w:pStyle w:val="BodyText"/>
      </w:pPr>
      <w:r>
        <w:t xml:space="preserve">Благодаря сдаче макулатуры волонтерский отряд «Команда добро-Ты» заработал 8750 рублей. Полученные деньги волонтеры решили пожертвовать на благотворительность.</w:t>
      </w:r>
    </w:p>
    <w:p>
      <w:pPr>
        <w:pStyle w:val="BodyText"/>
      </w:pPr>
      <w:r>
        <w:t xml:space="preserve">Организаторы мероприятия благодарят администрацию Дворца творчества, педагогов и родителей, волонтеров и просто неравнодушных посетителей ЗДТДиМ за активное участие в улучшении окружающей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http://st-krukovo.mos.ru/presscenter/news/detail/10325114.html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325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325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2023-05-31T01:05:33Z</dcterms:created>
  <dcterms:modified xsi:type="dcterms:W3CDTF">2023-05-31T01:05:33Z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