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113a92e41074ac8b72db047815bf539c9738b1"/>
    <w:p>
      <w:pPr>
        <w:pStyle w:val="Heading3"/>
      </w:pPr>
      <w:r>
        <w:t xml:space="preserve">Магазин «Все для ремонта» в 8 микрорайоне закрыт за нарушение мер профилактики COVID-19</w:t>
      </w:r>
    </w:p>
    <w:p>
      <w:pPr>
        <w:pStyle w:val="FirstParagraph"/>
      </w:pPr>
      <w:r>
        <w:t xml:space="preserve">08.11.2021</w:t>
      </w:r>
    </w:p>
    <w:p>
      <w:pPr>
        <w:pStyle w:val="BodyText"/>
      </w:pPr>
      <w:r>
        <w:t xml:space="preserve">Магазин «Все для ремонта», осуществляющий реализацию непродовольственных товаров не первой необходимости, закрыли за нарушение мер профилактики COVID-19. Об этом сообщили журналистам в Оперативном штабе по контролю и мониторингу ситуации с коронавирусом в столице.</w:t>
      </w:r>
    </w:p>
    <w:p>
      <w:pPr>
        <w:pStyle w:val="BodyText"/>
      </w:pPr>
      <w:r>
        <w:t xml:space="preserve">– 30 октября территориальным отделом Управления Роспотребнадзора по Москве в Зеленограде при проведении мониторинга контроля выполнения противоэпидемических мероприятий установлена работа магазина с товарами не первой необходимости «Все для ремонта» по адресу: Зеленоград, корп. 813. Кроме того, в магазине не проводится термометрия сотрудников, отсутствует оборудование для обеззараживания воздуха, не организован сбор использованных средств индивидуальной защиты, отсутствует журнал регистрации проведения дезинфекционных обработок контактных поверхностей, нарушен режим приготовления дезинфицирующих средств, – отмечается в сообщении.</w:t>
      </w:r>
    </w:p>
    <w:p>
      <w:pPr>
        <w:pStyle w:val="BodyText"/>
      </w:pPr>
      <w:r>
        <w:t xml:space="preserve">Указанные нарушения представляют угрозу здоровью и жизни людей. В отношении ИП Солдатов М. С. составлен протокол об административном правонарушении и протокол о временном запрете деятельности по ч.2 ст. 6.3 КоАП РФ. Материалы проверки будут направлены в суд для вынесения постановления о приостановлении деятельности магазина на 90 суток.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http://st-krukovo.mos.ru/presscenter/news/detail/10375912.html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t-krukovo.mos.ru" TargetMode="External" /><Relationship Type="http://schemas.openxmlformats.org/officeDocument/2006/relationships/hyperlink" Id="rId20" Target="http://st-krukovo.mos.ru/presscenter/news/detail/103759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t-krukovo.mos.ru" TargetMode="External" /><Relationship Type="http://schemas.openxmlformats.org/officeDocument/2006/relationships/hyperlink" Id="rId20" Target="http://st-krukovo.mos.ru/presscenter/news/detail/103759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2025-08-06T00:25:19Z</dcterms:created>
  <dcterms:modified xsi:type="dcterms:W3CDTF">2025-08-06T00:25:19Z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