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cece1f9ba5bb228e2a57f9521d4f97216bc6c"/>
    <w:p>
      <w:pPr>
        <w:pStyle w:val="Heading3"/>
      </w:pPr>
      <w:r>
        <w:t xml:space="preserve">830 кг макулатуры собрали волонтеры Дворца творчества</w:t>
      </w:r>
    </w:p>
    <w:p>
      <w:pPr>
        <w:pStyle w:val="FirstParagraph"/>
      </w:pPr>
      <w:r>
        <w:t xml:space="preserve">14.06.2024</w:t>
      </w:r>
    </w:p>
    <w:p>
      <w:pPr>
        <w:pStyle w:val="BodyText"/>
      </w:pPr>
      <w:r>
        <w:rPr>
          <w:bCs/>
          <w:b/>
        </w:rPr>
        <w:t xml:space="preserve">14.06.2024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245453/66c5ce54797c3fa6bc7ea81ca60becc9/iblock/3f9/3f96460bc41c9baf42516854560182b5/830-kg-makulatury-sobrali-volontery-Dvortsa-tvorchestv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Дворец творчества детей и молодежи завершил акцию ««Бумажная весна 2024 с Бумажным Бумом». Организаторы благодарят всех причастных к сбору макулатуры – обучающихся и педагогов Зеленоградского Дворца творчества.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итоге, участникам акции удалось собрать 830 кг макулатуры. Вместе с ней были переданы все собранные пластиковые крышечки в поддержку детей БФ «Волонтеры в помощь детям-сиротам».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vk.com/zdtdim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http://st-krukovo.mos.ru/presscenter/news/detail/12421770.html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4217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4217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2025-07-19T10:25:40Z</dcterms:created>
  <dcterms:modified xsi:type="dcterms:W3CDTF">2025-07-19T10:25:40Z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