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069f8ab4ac1c5fbcdcb32c95579797d2ca5138c"/>
    <w:p>
      <w:pPr>
        <w:pStyle w:val="Heading3"/>
      </w:pPr>
      <w:r>
        <w:t xml:space="preserve">Профориентационное мероприятие в рамках социально-интеграционной программы «Что нужно знать для того, чтобы жить»</w:t>
      </w:r>
    </w:p>
    <w:p>
      <w:pPr>
        <w:pStyle w:val="FirstParagraph"/>
      </w:pPr>
      <w:r>
        <w:t xml:space="preserve">12.12.2024</w:t>
      </w:r>
    </w:p>
    <w:p>
      <w:pPr>
        <w:pStyle w:val="BodyText"/>
      </w:pPr>
      <w:r>
        <w:rPr>
          <w:bCs/>
          <w:b/>
        </w:rPr>
        <w:t xml:space="preserve">12.12.2024</w:t>
      </w:r>
    </w:p>
    <w:p>
      <w:pPr>
        <w:pStyle w:val="BodyText"/>
      </w:pPr>
      <w:r>
        <w:drawing>
          <wp:inline>
            <wp:extent cx="5334000" cy="284440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presscenter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44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11 декабря 2024 года в рамках социально-интегрированной программы «Что нужно знать для того, чтобы жить», проводимой комиссией по делам несовершеннолетних и защите их прав района Старое Крюково города Москвы, учащиеся 8-х классов ГБОУ «Школа № 853» посетили Государственное казенное учреждение «Центр занятости населения города Москвы», Отдел «Зеленоградский», по адресу: г. Зеленоград, корпус 1818.</w:t>
      </w:r>
    </w:p>
    <w:p>
      <w:pPr>
        <w:pStyle w:val="BodyText"/>
      </w:pPr>
      <w:r>
        <w:t xml:space="preserve">Увлекательное мероприятие для восьмиклассников на тему выбора профессии провели заместитель начальника отдела «Зеленоградский» ГКУ ЦЗН города Москвы Соколова Ольга Анатольевна и профориентолог Отдела психологической поддержки и социальной адаптации Рубцова Алена Васильевна. Подростки ознакомились со структурой подразделения и социально значимыми программами в сфере профориентации и профессионального обучения. Ребятам разъяснены меры поддержки в процессе выбора профиля обучения и сферы будущей профессиональной деятельности, оказания реальной помощи в подборе вариантов профессионального образования, проведена презентация продуктов и услуг. В ходе тренинг-встречи со специалистом обсудили важные аспекты, такие как гибкие и твердые навыки, а также какие личные качества необходимы для успешной карьеры в различных областях. Задание было одновременно интересным и сложным, но ребята с ним отлично справились!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t-krukovo.mos.ru/www/upload_local/resize_cache/9455626/615a3c08ed218588d4af7b453f29c069/iblock/e4b/e4b356964a402690eb094b11bcd9bce4/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Комиссия по делам несовершеннолетних и защите их прав района Старое Крюково</w:t>
      </w:r>
    </w:p>
    <w:p>
      <w:pPr>
        <w:pStyle w:val="BodyText"/>
      </w:pPr>
      <w:r>
        <w:rPr>
          <w:bCs/>
          <w:b/>
        </w:rPr>
        <w:t xml:space="preserve">Фото КДНиЗП района Старое Крюково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http://st-krukovo.mos.ru/presscenter/news/detail/12713510.html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st-krukovo.mos.ru" TargetMode="External" /><Relationship Type="http://schemas.openxmlformats.org/officeDocument/2006/relationships/hyperlink" Id="rId26" Target="http://st-krukovo.mos.ru/presscenter/news/detail/127135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t-krukovo.mos.ru" TargetMode="External" /><Relationship Type="http://schemas.openxmlformats.org/officeDocument/2006/relationships/hyperlink" Id="rId26" Target="http://st-krukovo.mos.ru/presscenter/news/detail/127135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2025-08-02T07:10:39Z</dcterms:created>
  <dcterms:modified xsi:type="dcterms:W3CDTF">2025-08-02T07:10:39Z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