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289a5ea9ebd21f9875a27b4aa55ceee57d6e3"/>
    <w:p>
      <w:pPr>
        <w:pStyle w:val="Heading3"/>
      </w:pPr>
      <w:r>
        <w:t xml:space="preserve">В Зеленограде прошли соревнования среди семейных команд по авиамодельному спорту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rPr>
          <w:bCs/>
          <w:b/>
        </w:rPr>
        <w:t xml:space="preserve">26.05.2025</w:t>
      </w:r>
    </w:p>
    <w:p>
      <w:pPr>
        <w:pStyle w:val="BodyText"/>
      </w:pPr>
      <w:r>
        <w:t xml:space="preserve">Зеленоградцы соревновались в классе моделей метательных планеров «Пионер». Турнир получил название «Моя семья – моя команда! Полёт».</w:t>
      </w:r>
    </w:p>
    <w:p>
      <w:pPr>
        <w:pStyle w:val="BodyText"/>
      </w:pPr>
      <w:r>
        <w:t xml:space="preserve">Начальник отдела по военно-патриотическому воспитанию и семейной политике в ГБУ «Талисман», участник СВО, Александр Котов тепло приветствовал участников соревнований. Александр Сергеевич провел мастер-класс по сборке-разборке автомата Калашникова, с радостью отвечал на вопросы детей и взрослых, делясь своими знаниями и опытом.</w:t>
      </w:r>
    </w:p>
    <w:p>
      <w:pPr>
        <w:pStyle w:val="BodyText"/>
      </w:pPr>
      <w:r>
        <w:t xml:space="preserve">Главный судья соревнований – Николай Анатольевич Иршинский – судья международной категории, заслуженный тренер РФ. Его опыт и профессионализм задавали высокий стандарт всему мероприятию.</w:t>
      </w:r>
    </w:p>
    <w:p>
      <w:pPr>
        <w:pStyle w:val="BodyText"/>
      </w:pPr>
      <w:r>
        <w:t xml:space="preserve">Николай Анатольевич провел подробный инструктаж по запуску планера. Он рассказал участникам соревнований о правилах и тонкостях управления моделью метательного планера «Пионер». Семейные команды с волнением готовились к соревнованиям.</w:t>
      </w:r>
    </w:p>
    <w:p>
      <w:pPr>
        <w:pStyle w:val="BodyText"/>
      </w:pPr>
      <w:r>
        <w:t xml:space="preserve">Каждый член семейной команды получил возможность запустить модель. Под чутким руководством судьи участники смогли почувствовать себя настоящими пилотами. Казалось бы, что может быть проще запуска планера? Однако это действие превратилось в сложный и захватывающий процесс.</w:t>
      </w:r>
    </w:p>
    <w:p>
      <w:pPr>
        <w:pStyle w:val="BodyText"/>
      </w:pPr>
      <w:r>
        <w:t xml:space="preserve">Победу определяли по сумме расстояний, которые пролетели модели членов одной семейной команды. Формула была проста: полет мамы + полет папы + полет ребенка = результат семейной команды. Соревнования превратились в настоящее испытание, где важны были не только навыки запуска, но и командная работа и выдержка.</w:t>
      </w:r>
    </w:p>
    <w:p>
      <w:pPr>
        <w:pStyle w:val="BodyText"/>
      </w:pPr>
      <w:r>
        <w:t xml:space="preserve">С результатами можно познакомиться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http://st-krukovo.mos.ru/presscenter/news/detail/12990009.html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990009.html" TargetMode="External" /><Relationship Type="http://schemas.openxmlformats.org/officeDocument/2006/relationships/hyperlink" Id="rId20" Target="https://vk.com/wall-215426490_68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990009.html" TargetMode="External" /><Relationship Type="http://schemas.openxmlformats.org/officeDocument/2006/relationships/hyperlink" Id="rId20" Target="https://vk.com/wall-215426490_68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2025-05-26T16:52:08Z</dcterms:created>
  <dcterms:modified xsi:type="dcterms:W3CDTF">2025-05-26T16:52:08Z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