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2e40bbecc36852b006852ca64c31cfd4bcfee"/>
    <w:p>
      <w:pPr>
        <w:pStyle w:val="Heading3"/>
      </w:pPr>
      <w:r>
        <w:t xml:space="preserve">ФК «Зеленоград» выиграл матч в чемпионате перед кубковым четвертьфиналом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rPr>
          <w:bCs/>
          <w:b/>
        </w:rPr>
        <w:t xml:space="preserve">03.07.2025</w:t>
      </w:r>
    </w:p>
    <w:p>
      <w:pPr>
        <w:pStyle w:val="BodyText"/>
      </w:pPr>
      <w:r>
        <w:t xml:space="preserve">Матч 14-го тура Чемпионата Москвы среди ЛФК (дивизион «А») между ФК «Зеленоград» и ЛФК «Строгино» был классическим противостоянием опыта и молодости. На стадион «Ангстрем» прибыла молодёжная команда, один из игроков которой родился в 2005 году, а остальные в 2006 и 2007 гг.</w:t>
      </w:r>
    </w:p>
    <w:p>
      <w:pPr>
        <w:pStyle w:val="BodyText"/>
      </w:pPr>
      <w:r>
        <w:t xml:space="preserve">Поначалу игра складывалась в пользу «опыта». Не прошло и пяти минут со стартового свистка главного судьи, а счёт был уже 2:0 в пользу «Зеленограда». Первый мяч забил на 3-й минуте капитан команды Михаил Каретников, а условия для поражения цели ему создали Асен Димитров и Денис Имедадзе. На 4-й минуте Василий Пономарёв на скорости ворвался в штрафную и был отправлен на газон подножкой – пенальти. Имедадзе с «точки» удвоил счёт.</w:t>
      </w:r>
    </w:p>
    <w:p>
      <w:pPr>
        <w:pStyle w:val="BodyText"/>
      </w:pPr>
      <w:r>
        <w:t xml:space="preserve">Гости быстро оправились от пропущенных ударов. На 7-й минуте строгинцы вскрыли зеленоградскую оборону по центру и один мяч отыграли – 2:1.</w:t>
      </w:r>
    </w:p>
    <w:p>
      <w:pPr>
        <w:pStyle w:val="BodyText"/>
      </w:pPr>
      <w:r>
        <w:t xml:space="preserve">В дальнейшем матч складывался для «Зеленограда» весьма непросто. Не получалось забить третий мяч. Не достигли цели удары защитника Александра Новика (головой, после навесов Дмитрия Адушева со «стандартных положений»), полузащитников Василия Пономарёва и Евгения Наседкина (из-за штрафной попал в штангу). Гости тоже доводили до ударов свои атаки, и на 42-й минуте убежавший от защитников строгинец едва не сравнял счёт, но попал в стойку ворот.</w:t>
      </w:r>
    </w:p>
    <w:p>
      <w:pPr>
        <w:pStyle w:val="BodyText"/>
      </w:pPr>
      <w:r>
        <w:t xml:space="preserve">В начале 2-го тайма набравшиеся сил в перерыве строгинцы попытались внести в игру перелом, устроив прессинг зеленоградцам на их половине поля. Но на 56-й минуте в ходе хозяйской атаки «синие» оставили без присмотра в центре штрафной обоих зеленоградских нападающих. Мастеровитый форвард Каретников с удовольствием использовал возможность прицельно пробить головой под перекладину – 3:1. Голевую передачу в этом эпизоде выдал левый защитник Данил Шуляк.</w:t>
      </w:r>
    </w:p>
    <w:p>
      <w:pPr>
        <w:pStyle w:val="BodyText"/>
      </w:pPr>
      <w:r>
        <w:t xml:space="preserve">Строгинцы не сдались. По ходу игры их защитники хорошо потрудились над блокированием зеленоградских ударов, так что мяч просто не долетал до голкипера. А если брать временной отрезок в 35 минут вплоть до финального свистка (с учётом «компенсированных» главным судьёй четырёх минут), то в нём куда больше возможностей изменить счёт было у гостей. Строгинцы не реализовали три хороших момента (подводило качество завершающих ударов), имели ещё несколько перспективных подходов.</w:t>
      </w:r>
    </w:p>
    <w:p>
      <w:pPr>
        <w:pStyle w:val="BodyText"/>
      </w:pPr>
      <w:r>
        <w:t xml:space="preserve">«Зеленоград» выиграл матч с тем же счётом 3:1, что и предыдущий (против ФШМ). Но в отличие от той игры зелёно-белые не достигли доминирования в количестве ударов по воротам. «Синие» если и уступили в этом компоненте игры, то совсем ненамного. За активную игру в атаке и самоотдачу в борьбе с более опытным оппонентом строгинская молодёжь заслуживает похвалы.</w:t>
      </w:r>
    </w:p>
    <w:p>
      <w:pPr>
        <w:pStyle w:val="BodyText"/>
      </w:pPr>
      <w:r>
        <w:t xml:space="preserve">По итогам игрового дня разрыв между лидирующим «Гермесом» и «Зеленоградом» остался прежним. Положение команд в Чемпионате Москвы среди ЛФК (дивизион «А») по состоянию на вечер 2 июля:</w:t>
      </w:r>
    </w:p>
    <w:p>
      <w:pPr>
        <w:pStyle w:val="BodyText"/>
      </w:pPr>
      <w:r>
        <w:t xml:space="preserve">1. «Гермес» - 37 очков (13 матчей), 2. «Зеленоград» - 31 (12), 3. «Космос-М» - 27 (14), 4. «Локомотив-М» - 22 (12), 5. «Росич» - 22 (12), 6. ФШМ – 22 (13), 7. ЛФК «Юность Москвы» - 21 (13), 8. «Спортакадемклуб» - 19 (13), 9. ЛФК «Строгино» - 13 (13), 10. ФК «УМЦ» - 12 (13), 11. «Луч Тим» - 7 (13), 12. ФК «СТ» - 6 (14), 13. «Трудовые Резервы» - 1 (13).</w:t>
      </w:r>
    </w:p>
    <w:p>
      <w:pPr>
        <w:pStyle w:val="BodyText"/>
      </w:pPr>
      <w:r>
        <w:t xml:space="preserve">Заключительный домашний матч перед летним перерывом футбольный клуб «Зеленоград» сыграет 4 июля в рамках четвертьфинальной стадии Кубка Москвы среди ЛФК. Соперником будет команда «Локомотив-М». Начало в 18:00.</w:t>
      </w:r>
    </w:p>
    <w:p>
      <w:pPr>
        <w:pStyle w:val="BodyText"/>
      </w:pPr>
      <w:r>
        <w:rPr>
          <w:bCs/>
          <w:b/>
        </w:rPr>
        <w:t xml:space="preserve">Автор статьи: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Александр Тимаков</w:t>
        </w:r>
      </w:hyperlink>
    </w:p>
    <w:p>
      <w:pPr>
        <w:pStyle w:val="BodyText"/>
      </w:pPr>
      <w:r>
        <w:rPr>
          <w:bCs/>
          <w:b/>
        </w:rPr>
        <w:t xml:space="preserve">Фото: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http://st-krukovo.mos.ru/presscenter/news/detail/13082640.html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3082640.html" TargetMode="External" /><Relationship Type="http://schemas.openxmlformats.org/officeDocument/2006/relationships/hyperlink" Id="rId20" Target="https://www.zelao.ru/novosti_avtora/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3082640.html" TargetMode="External" /><Relationship Type="http://schemas.openxmlformats.org/officeDocument/2006/relationships/hyperlink" Id="rId20" Target="https://www.zelao.ru/novosti_avtora/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2025-08-06T00:25:26Z</dcterms:created>
  <dcterms:modified xsi:type="dcterms:W3CDTF">2025-08-06T00:25:26Z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