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a0bc6025e6b6f231631a9f7d5a4a3cdf1ff83"/>
    <w:p>
      <w:pPr>
        <w:pStyle w:val="Heading3"/>
      </w:pPr>
      <w:r>
        <w:t xml:space="preserve">Готовится к открытию новая автобусная площадка у станции «Зеленоград-Крюково»</w:t>
      </w:r>
    </w:p>
    <w:p>
      <w:pPr>
        <w:pStyle w:val="FirstParagraph"/>
      </w:pPr>
      <w:r>
        <w:t xml:space="preserve">21.07.2025</w:t>
      </w:r>
    </w:p>
    <w:p>
      <w:pPr>
        <w:pStyle w:val="BodyText"/>
      </w:pPr>
      <w:r>
        <w:rPr>
          <w:bCs/>
          <w:b/>
        </w:rPr>
        <w:t xml:space="preserve">21.07.2025</w:t>
      </w:r>
    </w:p>
    <w:p>
      <w:pPr>
        <w:pStyle w:val="BodyText"/>
      </w:pPr>
      <w:r>
        <w:t xml:space="preserve">В рамках улучшения пешеходной и транспортной доступности городских территорий, прилегающих к станции «Зеленоград-Крюково» МЦД-3, в ближайшей перспективе может заработать отстойно-разворотная площадка для автобусов на улице Панфилова. Об этом сообщил заместитель префекта Зеленоградского округа Дмитрий Морозов.</w:t>
      </w:r>
    </w:p>
    <w:p>
      <w:pPr>
        <w:pStyle w:val="BodyText"/>
      </w:pPr>
      <w:r>
        <w:t xml:space="preserve">– Недавно состоялась комиссионная приемка объекта. Мероприятия по запуску в эксплуатацию и перепуску движения автобусов «Мосгортрансом» запланированы на ближайшее время, – добавил заместитель префекта.</w:t>
      </w:r>
    </w:p>
    <w:p>
      <w:pPr>
        <w:pStyle w:val="BodyText"/>
      </w:pPr>
      <w:r>
        <w:t xml:space="preserve">Как стало известно ранее, на новую площадку будут приезжать автобусы №№2, 3, 4, 21, 24, 29, 31, 400 – она станет для них конечной. Новая автобусная площадка построена на месте снесенных гаражей за УВД ЗелАО. Чтобы не перегружать улицу Панфилова и развести транспортные потоки, между улицей и железной дорогой был проложен дублер, по которому и будут курсировать автобусы. После въезда на Крюковскую площадь, автобусы будут останавливаться у здания железнодорожного вокзала, а после следовать на отстойно-разворотную площадку. В обратном направлении маршрут сохранится.</w:t>
      </w:r>
    </w:p>
    <w:p>
      <w:pPr>
        <w:pStyle w:val="BodyText"/>
      </w:pPr>
      <w:r>
        <w:rPr>
          <w:bCs/>
          <w:b/>
        </w:rP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http://st-krukovo.mos.ru/presscenter/news/detail/13115230.html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presscenter/news/detail/131152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presscenter/news/detail/131152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2025-08-06T00:25:33Z</dcterms:created>
  <dcterms:modified xsi:type="dcterms:W3CDTF">2025-08-06T00:25:33Z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