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2cfa8438ba6dc65f07a8f1db0d2fb2cd9e187"/>
    <w:p>
      <w:pPr>
        <w:pStyle w:val="Heading3"/>
      </w:pPr>
      <w:r>
        <w:t xml:space="preserve">Собянин попросил брать открепительные на выборы только в крайнем случае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600467/eaa4c0853c55214af75dd8794a52c802/iblock/2b1/2b15e59dee27f1754ad547ed31493ae4/sobyanin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требованию мэра Москвы Сергея Собянина, которое он озвучил в ходе заседания президиума правительства столицы, Мосгоризбиркому дано поручение жестко контролировать выдачу открепительных удостоверений.</w:t>
      </w:r>
    </w:p>
    <w:p>
      <w:pPr>
        <w:pStyle w:val="BodyText"/>
      </w:pPr>
      <w:r>
        <w:t xml:space="preserve">Сергей Собянин отметил, что при проведении выборов в Мосгордуму система выдачи открепительных удостоверений была вообще отменена.</w:t>
      </w:r>
    </w:p>
    <w:p>
      <w:pPr>
        <w:pStyle w:val="BodyText"/>
      </w:pPr>
      <w:r>
        <w:t xml:space="preserve">«На федеральных выборах это сделать невозможно, люди перемещаются из региона в регион, они должны иметь конституционное право проголосовать. Но, с другой стороны, я считаю, что предприятия непрерывного цикла, строительные компании должны создать такой график работы, чтобы дать возможность москвичам проголосовать на том участке, где они зарегистрированы и не устраивать там какие-то коллективные голосования на предприятиях. Это должно быть вообще исключено», - заявил мэр Москвы.</w:t>
      </w:r>
    </w:p>
    <w:p>
      <w:pPr>
        <w:pStyle w:val="BodyText"/>
      </w:pPr>
      <w:r>
        <w:t xml:space="preserve">«Что касается иногородних, они имеют право потребовать выдачу открепительных удостоверений, но это должно быть сделано по доброй воле, а не по инициативе администрации предприятия», - добавил С. Собянин и специально отметил, что не должно быть никакой массовой выдачи открепительных, особенно под давлением руководства предприятий.</w:t>
      </w:r>
    </w:p>
    <w:p>
      <w:pPr>
        <w:pStyle w:val="BodyText"/>
      </w:pPr>
      <w:r>
        <w:t xml:space="preserve">Мэр Москвы обратился лично к председателю Мосгоризбиркома В.П.Горбунову: «Валентин Павлович, если будет применяться явно административный нажим, прошу меня незамедлительно информировать о подобных случаях».</w:t>
      </w:r>
    </w:p>
    <w:p>
      <w:pPr>
        <w:pStyle w:val="BodyText"/>
      </w:pPr>
      <w:r>
        <w:t xml:space="preserve">Отметим, что данное заявление С.Собянина прозвучало на фоне информации, предоставленной председателем Мосгоризбиркома Валентином Горбуновым, который сообщил, что в Москве выдано около 6,3 тыс. открепительных удостоверений для участия в голосовании на выборах депутатов Госудумы VII созыва.</w:t>
      </w:r>
    </w:p>
    <w:p>
      <w:pPr>
        <w:pStyle w:val="BodyText"/>
      </w:pPr>
      <w:r>
        <w:t xml:space="preserve">Напомним, что выборы в Госдуму пройдут 18 сентября 2016 г. по смешанной системе: из 450 депутатов 225 будут избраны по партийным спискам и единому федеральному округу, а еще 225 - по одномандатным округам. Партийный список допускается до распределения депутатских мандатов при результате более 5% голосов, а при результате более 3% партии получают госфинансирование и освобождаются от сбора подписей на следующих выборах в Госдуму.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http://st-krukovo.mos.ru/presscenter/news/detail/3685022.html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685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3685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2025-03-17T22:21:43Z</dcterms:created>
  <dcterms:modified xsi:type="dcterms:W3CDTF">2025-03-17T22:21:43Z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