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45d82092ee244f5b2532444e776912eabb087"/>
    <w:p>
      <w:pPr>
        <w:pStyle w:val="Heading3"/>
      </w:pPr>
      <w:r>
        <w:t xml:space="preserve">Сводка МЧС с 15 апреля 2019 по 22 апреля 2019</w:t>
      </w:r>
    </w:p>
    <w:p>
      <w:pPr>
        <w:pStyle w:val="FirstParagraph"/>
      </w:pPr>
      <w:r>
        <w:t xml:space="preserve">22.04.2019</w:t>
      </w:r>
    </w:p>
    <w:p>
      <w:pPr>
        <w:pStyle w:val="BodyText"/>
      </w:pPr>
      <w:r>
        <w:t xml:space="preserve">За прошедшую неделю с 15 апреля 2019 по 22 апреля 2019 года пожарно-спасательные подразделения на территории округа совершили 48 выездов из них на пожар 16 выездов:</w:t>
      </w:r>
    </w:p>
    <w:p>
      <w:pPr>
        <w:pStyle w:val="BodyText"/>
      </w:pPr>
      <w:r>
        <w:t xml:space="preserve">- 15.04.2019 года в 12 час 24 минуты, по адресу: г. Москва, Зеленоград, Крюковская площадь д.1, загорание моторного отсека автомобиля ВАЗ 2121.. Предварительная причина пожара аварийный режим работы электросети.</w:t>
      </w:r>
    </w:p>
    <w:p>
      <w:pPr>
        <w:pStyle w:val="BodyText"/>
      </w:pPr>
      <w:r>
        <w:t xml:space="preserve">- 21.04.2019 года по адресу: г. Москва, Зеленоград, Никольский проезд , произошло загорание в моторном отсеке автомобиля Ситроен Предварительная причина пожара аварийный режим работы электросети.</w:t>
      </w:r>
    </w:p>
    <w:p>
      <w:pPr>
        <w:pStyle w:val="BodyText"/>
      </w:pPr>
      <w:r>
        <w:t xml:space="preserve">На загорание мусора в мусоропроводе 3 раза:</w:t>
      </w:r>
    </w:p>
    <w:p>
      <w:pPr>
        <w:pStyle w:val="BodyText"/>
      </w:pPr>
      <w:r>
        <w:t xml:space="preserve">- 16 апреля 2019 г. корп. 1424, под. 2;</w:t>
      </w:r>
    </w:p>
    <w:p>
      <w:pPr>
        <w:pStyle w:val="BodyText"/>
      </w:pPr>
      <w:r>
        <w:t xml:space="preserve">- 17 апреля 2019 г. корп. 1645, под. 2</w:t>
      </w:r>
    </w:p>
    <w:p>
      <w:pPr>
        <w:pStyle w:val="BodyText"/>
      </w:pPr>
      <w:r>
        <w:t xml:space="preserve">- 18 апреля 2019 г. корп. 1471, под. 4</w:t>
      </w:r>
    </w:p>
    <w:p>
      <w:pPr>
        <w:pStyle w:val="BodyText"/>
      </w:pPr>
      <w:r>
        <w:t xml:space="preserve">На загорание мусора на лестничной клетке 1 раз:</w:t>
      </w:r>
    </w:p>
    <w:p>
      <w:pPr>
        <w:pStyle w:val="BodyText"/>
      </w:pPr>
      <w:r>
        <w:t xml:space="preserve">- 15 апреля 2019 г. корп. 360, под. 4;</w:t>
      </w:r>
    </w:p>
    <w:p>
      <w:pPr>
        <w:pStyle w:val="BodyText"/>
      </w:pPr>
      <w:r>
        <w:t xml:space="preserve">На загорание мусора в контейнере 2 раза:</w:t>
      </w:r>
    </w:p>
    <w:p>
      <w:pPr>
        <w:pStyle w:val="BodyText"/>
      </w:pPr>
      <w:r>
        <w:t xml:space="preserve">- 15 апреля 2019 г. корп. 108;</w:t>
      </w:r>
    </w:p>
    <w:p>
      <w:pPr>
        <w:pStyle w:val="BodyText"/>
      </w:pPr>
      <w:r>
        <w:t xml:space="preserve">- 17 апреля 2019 г. корп. 1215</w:t>
      </w:r>
    </w:p>
    <w:p>
      <w:pPr>
        <w:pStyle w:val="BodyText"/>
      </w:pPr>
      <w:r>
        <w:t xml:space="preserve">На загорание мусора на улице 3 раза:</w:t>
      </w:r>
    </w:p>
    <w:p>
      <w:pPr>
        <w:pStyle w:val="BodyText"/>
      </w:pPr>
      <w:r>
        <w:t xml:space="preserve">- 15 апреля 2019 г. корп. 541;</w:t>
      </w:r>
    </w:p>
    <w:p>
      <w:pPr>
        <w:pStyle w:val="BodyText"/>
      </w:pPr>
      <w:r>
        <w:t xml:space="preserve">- 17 апреля 2019 г. ул. Алабушевская д.8;</w:t>
      </w:r>
    </w:p>
    <w:p>
      <w:pPr>
        <w:pStyle w:val="BodyText"/>
      </w:pPr>
      <w:r>
        <w:t xml:space="preserve">- 20 апреля 2019 г. у корп. 901</w:t>
      </w:r>
    </w:p>
    <w:p>
      <w:pPr>
        <w:pStyle w:val="BodyText"/>
      </w:pPr>
      <w:r>
        <w:t xml:space="preserve">На загорание сухой травы на улице 5 раз</w:t>
      </w:r>
    </w:p>
    <w:p>
      <w:pPr>
        <w:pStyle w:val="BodyText"/>
      </w:pPr>
      <w:r>
        <w:t xml:space="preserve">- 16 апреля 2019 г. корп. 2028</w:t>
      </w:r>
    </w:p>
    <w:p>
      <w:pPr>
        <w:pStyle w:val="BodyText"/>
      </w:pPr>
      <w:r>
        <w:t xml:space="preserve">- 17 апреля 2019 г. корп. 2301</w:t>
      </w:r>
    </w:p>
    <w:p>
      <w:pPr>
        <w:pStyle w:val="BodyText"/>
      </w:pPr>
      <w:r>
        <w:t xml:space="preserve">- 17 апреля 2019 г. проезд 684</w:t>
      </w:r>
    </w:p>
    <w:p>
      <w:pPr>
        <w:pStyle w:val="BodyText"/>
      </w:pPr>
      <w:r>
        <w:t xml:space="preserve">- 19 апреля 2019 г. проезд 707</w:t>
      </w:r>
    </w:p>
    <w:p>
      <w:pPr>
        <w:pStyle w:val="BodyText"/>
      </w:pPr>
      <w:r>
        <w:t xml:space="preserve">- 20 апреля 2019 г. проезд 687 у д. 15</w:t>
      </w:r>
    </w:p>
    <w:p>
      <w:pPr>
        <w:pStyle w:val="BodyText"/>
      </w:pPr>
      <w:r>
        <w:t xml:space="preserve">На ложное срабатывание АПС (ПАК «Стрелец-Мониторинг») 2 раза:</w:t>
      </w:r>
    </w:p>
    <w:p>
      <w:pPr>
        <w:pStyle w:val="BodyText"/>
      </w:pPr>
      <w:r>
        <w:t xml:space="preserve">- 16.04.2019 г. корп. 921А, ГБУ Школа №719</w:t>
      </w:r>
    </w:p>
    <w:p>
      <w:pPr>
        <w:pStyle w:val="BodyText"/>
      </w:pPr>
      <w:r>
        <w:t xml:space="preserve">- 17.04.2019 г. корп. 344А, ГБУ Школа №1557</w:t>
      </w:r>
    </w:p>
    <w:p>
      <w:pPr>
        <w:pStyle w:val="BodyText"/>
      </w:pPr>
      <w:r>
        <w:t xml:space="preserve">На ложное срабатывание пожарной сигнализации в жилом секторе 6 раз.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 8 выездов.</w:t>
      </w:r>
      <w:r>
        <w:br/>
      </w:r>
      <w:r>
        <w:br/>
      </w:r>
      <w:r>
        <w:t xml:space="preserve">Для отработки практических действий в случае пожара и других чрезвычайных ситуаций, совершили 16 выездов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http://st-krukovo.mos.ru/safety-and-security/mes-101/summary-MCHS/detail/8038667.html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0386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0386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2024-07-26T08:22:52Z</dcterms:created>
  <dcterms:modified xsi:type="dcterms:W3CDTF">2024-07-26T08:22:52Z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